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04" w:rsidRPr="00CE4308" w:rsidRDefault="00C16F53" w:rsidP="00CE4308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bookmarkStart w:id="0" w:name="_Hlk492920795"/>
      <w:bookmarkStart w:id="1" w:name="_GoBack"/>
      <w:bookmarkEnd w:id="1"/>
      <w:r>
        <w:rPr>
          <w:rFonts w:ascii="Arial" w:hAnsi="Arial" w:cs="Arial"/>
          <w:b/>
          <w:sz w:val="32"/>
          <w:szCs w:val="32"/>
        </w:rPr>
        <w:t xml:space="preserve">Template: </w:t>
      </w:r>
      <w:r w:rsidR="00CE4308" w:rsidRPr="00CE4308">
        <w:rPr>
          <w:rFonts w:ascii="Arial" w:hAnsi="Arial" w:cs="Arial"/>
          <w:b/>
          <w:sz w:val="32"/>
          <w:szCs w:val="32"/>
        </w:rPr>
        <w:t xml:space="preserve">Welcome Pack/Company Handbook </w:t>
      </w:r>
    </w:p>
    <w:bookmarkEnd w:id="0"/>
    <w:p w:rsidR="00D75A04" w:rsidRPr="00F54365" w:rsidRDefault="00D75A04" w:rsidP="00D75A04">
      <w:pPr>
        <w:spacing w:after="0" w:line="240" w:lineRule="auto"/>
        <w:ind w:right="180"/>
        <w:rPr>
          <w:rFonts w:ascii="Verdana" w:eastAsia="Times New Roman" w:hAnsi="Verdana" w:cs="Times New Roman"/>
          <w:sz w:val="22"/>
          <w:szCs w:val="22"/>
          <w:lang w:eastAsia="en-GB"/>
        </w:rPr>
      </w:pPr>
    </w:p>
    <w:p w:rsidR="005B5A8F" w:rsidRPr="00D75A04" w:rsidRDefault="00D75A04" w:rsidP="00D75A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D35E81">
        <w:rPr>
          <w:rFonts w:ascii="Arial" w:hAnsi="Arial" w:cs="Arial"/>
          <w:sz w:val="24"/>
          <w:szCs w:val="24"/>
        </w:rPr>
        <w:t xml:space="preserve"> should be amended to suit your company’s requirements</w:t>
      </w:r>
      <w:r>
        <w:rPr>
          <w:rFonts w:ascii="Arial" w:hAnsi="Arial" w:cs="Arial"/>
          <w:sz w:val="24"/>
          <w:szCs w:val="24"/>
        </w:rPr>
        <w:t xml:space="preserve"> and should </w:t>
      </w:r>
      <w:r w:rsidRPr="00D35E81">
        <w:rPr>
          <w:rFonts w:ascii="Arial" w:hAnsi="Arial" w:cs="Arial"/>
          <w:sz w:val="24"/>
          <w:szCs w:val="24"/>
        </w:rPr>
        <w:t xml:space="preserve">include all the information a new employee needs to know. </w:t>
      </w:r>
      <w:r>
        <w:rPr>
          <w:rFonts w:ascii="Arial" w:hAnsi="Arial" w:cs="Arial"/>
          <w:sz w:val="24"/>
          <w:szCs w:val="24"/>
        </w:rPr>
        <w:t xml:space="preserve"> </w:t>
      </w:r>
      <w:r w:rsidR="005B5A8F" w:rsidRPr="00D75A04">
        <w:rPr>
          <w:rFonts w:ascii="Arial" w:hAnsi="Arial" w:cs="Arial"/>
          <w:sz w:val="24"/>
          <w:szCs w:val="24"/>
        </w:rPr>
        <w:t xml:space="preserve"> </w:t>
      </w:r>
    </w:p>
    <w:p w:rsidR="005B5A8F" w:rsidRDefault="005B5A8F" w:rsidP="005B5A8F">
      <w:pPr>
        <w:spacing w:after="0" w:line="240" w:lineRule="auto"/>
        <w:ind w:right="180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:rsidR="005B5A8F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bookmarkStart w:id="2" w:name="_Hlk491893464"/>
    </w:p>
    <w:p w:rsidR="005B5A8F" w:rsidRPr="005B5A8F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:rsidR="005B5A8F" w:rsidRPr="005B5A8F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56"/>
          <w:szCs w:val="56"/>
          <w:lang w:eastAsia="en-GB"/>
        </w:rPr>
      </w:pPr>
      <w:r w:rsidRPr="005B5A8F">
        <w:rPr>
          <w:rFonts w:ascii="Arial" w:eastAsia="Times New Roman" w:hAnsi="Arial" w:cs="Arial"/>
          <w:color w:val="000000" w:themeColor="text1"/>
          <w:sz w:val="56"/>
          <w:szCs w:val="56"/>
          <w:lang w:eastAsia="en-GB"/>
        </w:rPr>
        <w:t>Welcome Pack</w:t>
      </w:r>
    </w:p>
    <w:p w:rsidR="005B5A8F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:rsidR="005B5A8F" w:rsidRPr="00DB19FB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bookmarkEnd w:id="2"/>
    <w:p w:rsidR="00356A23" w:rsidRPr="009554F8" w:rsidRDefault="00356A23" w:rsidP="00356A23">
      <w:pPr>
        <w:rPr>
          <w:rFonts w:ascii="Arial" w:hAnsi="Arial" w:cs="Arial"/>
          <w:sz w:val="24"/>
          <w:szCs w:val="24"/>
        </w:rPr>
      </w:pPr>
    </w:p>
    <w:p w:rsidR="005B5A8F" w:rsidRDefault="005B5A8F" w:rsidP="005B5A8F">
      <w:pPr>
        <w:jc w:val="center"/>
        <w:rPr>
          <w:rFonts w:cs="Arial"/>
          <w:color w:val="2F5496" w:themeColor="accent1" w:themeShade="BF"/>
          <w:sz w:val="44"/>
          <w:szCs w:val="44"/>
        </w:rPr>
      </w:pPr>
      <w:r>
        <w:rPr>
          <w:rFonts w:cs="Arial"/>
          <w:color w:val="2F5496" w:themeColor="accent1" w:themeShade="BF"/>
          <w:sz w:val="44"/>
          <w:szCs w:val="44"/>
        </w:rPr>
        <w:t>[</w:t>
      </w:r>
      <w:r w:rsidR="00C16F53">
        <w:rPr>
          <w:rFonts w:cs="Arial"/>
          <w:color w:val="2F5496" w:themeColor="accent1" w:themeShade="BF"/>
          <w:sz w:val="44"/>
          <w:szCs w:val="44"/>
        </w:rPr>
        <w:t>I</w:t>
      </w:r>
      <w:r>
        <w:rPr>
          <w:rFonts w:cs="Arial"/>
          <w:color w:val="2F5496" w:themeColor="accent1" w:themeShade="BF"/>
          <w:sz w:val="44"/>
          <w:szCs w:val="44"/>
        </w:rPr>
        <w:t>nsert your Company Name]</w:t>
      </w:r>
    </w:p>
    <w:p w:rsidR="005B5A8F" w:rsidRDefault="005B5A8F" w:rsidP="005B5A8F">
      <w:pPr>
        <w:jc w:val="center"/>
        <w:rPr>
          <w:rFonts w:cs="Arial"/>
          <w:color w:val="2F5496" w:themeColor="accent1" w:themeShade="BF"/>
          <w:sz w:val="44"/>
          <w:szCs w:val="44"/>
        </w:rPr>
      </w:pPr>
    </w:p>
    <w:p w:rsidR="005B5A8F" w:rsidRDefault="005B5A8F" w:rsidP="005B5A8F">
      <w:pPr>
        <w:jc w:val="center"/>
        <w:rPr>
          <w:noProof/>
          <w:lang w:eastAsia="en-GB"/>
        </w:rPr>
      </w:pPr>
      <w:r>
        <w:rPr>
          <w:rFonts w:cs="Arial"/>
          <w:color w:val="2F5496" w:themeColor="accent1" w:themeShade="BF"/>
          <w:sz w:val="44"/>
          <w:szCs w:val="44"/>
        </w:rPr>
        <w:t xml:space="preserve">[Insert Company </w:t>
      </w:r>
      <w:r w:rsidRPr="00AA5F8F">
        <w:rPr>
          <w:rFonts w:cs="Arial"/>
          <w:color w:val="2F5496" w:themeColor="accent1" w:themeShade="BF"/>
          <w:sz w:val="44"/>
          <w:szCs w:val="44"/>
        </w:rPr>
        <w:t>Logo Here</w:t>
      </w:r>
      <w:r>
        <w:rPr>
          <w:rFonts w:cs="Arial"/>
          <w:color w:val="2F5496" w:themeColor="accent1" w:themeShade="BF"/>
          <w:sz w:val="44"/>
          <w:szCs w:val="44"/>
        </w:rPr>
        <w:t>]</w:t>
      </w:r>
    </w:p>
    <w:p w:rsidR="005B5A8F" w:rsidRDefault="005B5A8F" w:rsidP="005B5A8F">
      <w:pPr>
        <w:jc w:val="center"/>
        <w:rPr>
          <w:color w:val="1F3864" w:themeColor="accent1" w:themeShade="80"/>
          <w:sz w:val="44"/>
          <w:szCs w:val="44"/>
        </w:rPr>
      </w:pPr>
    </w:p>
    <w:p w:rsidR="005B5A8F" w:rsidRDefault="005B5A8F" w:rsidP="005B5A8F">
      <w:pPr>
        <w:jc w:val="center"/>
        <w:rPr>
          <w:color w:val="1F3864" w:themeColor="accent1" w:themeShade="80"/>
          <w:sz w:val="44"/>
          <w:szCs w:val="44"/>
        </w:rPr>
      </w:pPr>
    </w:p>
    <w:p w:rsidR="005B5A8F" w:rsidRDefault="005B5A8F" w:rsidP="005B5A8F">
      <w:pPr>
        <w:jc w:val="center"/>
        <w:rPr>
          <w:color w:val="1F3864" w:themeColor="accent1" w:themeShade="80"/>
          <w:sz w:val="44"/>
          <w:szCs w:val="44"/>
        </w:rPr>
      </w:pPr>
      <w:r>
        <w:rPr>
          <w:color w:val="1F3864" w:themeColor="accent1" w:themeShade="80"/>
          <w:sz w:val="44"/>
          <w:szCs w:val="44"/>
        </w:rPr>
        <w:t xml:space="preserve">      [Insert strapline i</w:t>
      </w:r>
      <w:r w:rsidR="00697F05">
        <w:rPr>
          <w:color w:val="1F3864" w:themeColor="accent1" w:themeShade="80"/>
          <w:sz w:val="44"/>
          <w:szCs w:val="44"/>
        </w:rPr>
        <w:t>f</w:t>
      </w:r>
      <w:r>
        <w:rPr>
          <w:color w:val="1F3864" w:themeColor="accent1" w:themeShade="80"/>
          <w:sz w:val="44"/>
          <w:szCs w:val="44"/>
        </w:rPr>
        <w:t xml:space="preserve"> you have one]</w:t>
      </w:r>
    </w:p>
    <w:p w:rsidR="00356A23" w:rsidRPr="009554F8" w:rsidRDefault="00356A23" w:rsidP="00356A23">
      <w:pPr>
        <w:rPr>
          <w:rFonts w:ascii="Arial" w:hAnsi="Arial" w:cs="Arial"/>
          <w:sz w:val="24"/>
          <w:szCs w:val="24"/>
        </w:rPr>
      </w:pPr>
    </w:p>
    <w:p w:rsidR="00356A23" w:rsidRPr="009554F8" w:rsidRDefault="00356A23" w:rsidP="00356A23">
      <w:pPr>
        <w:rPr>
          <w:rFonts w:ascii="Arial" w:hAnsi="Arial" w:cs="Arial"/>
          <w:sz w:val="24"/>
          <w:szCs w:val="24"/>
        </w:rPr>
      </w:pPr>
    </w:p>
    <w:p w:rsidR="00356A23" w:rsidRPr="009554F8" w:rsidRDefault="00356A23" w:rsidP="00356A23">
      <w:pPr>
        <w:rPr>
          <w:rFonts w:ascii="Arial" w:hAnsi="Arial" w:cs="Arial"/>
          <w:sz w:val="24"/>
          <w:szCs w:val="24"/>
        </w:rPr>
      </w:pPr>
    </w:p>
    <w:p w:rsidR="00356A23" w:rsidRDefault="00356A23" w:rsidP="00356A23">
      <w:pPr>
        <w:rPr>
          <w:rFonts w:ascii="Arial" w:hAnsi="Arial" w:cs="Arial"/>
          <w:sz w:val="24"/>
          <w:szCs w:val="24"/>
        </w:rPr>
      </w:pPr>
    </w:p>
    <w:p w:rsidR="005B5A8F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:rsidR="005B5A8F" w:rsidRPr="005B5A8F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5B5A8F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[Insert date last updated]</w:t>
      </w:r>
    </w:p>
    <w:p w:rsidR="005B5A8F" w:rsidRPr="00DB19FB" w:rsidRDefault="005B5A8F" w:rsidP="005B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 w:line="240" w:lineRule="auto"/>
        <w:ind w:right="180"/>
        <w:jc w:val="center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</w:p>
    <w:p w:rsidR="00356A23" w:rsidRPr="009554F8" w:rsidRDefault="00356A23" w:rsidP="00E968B0">
      <w:pPr>
        <w:ind w:firstLine="720"/>
        <w:rPr>
          <w:rFonts w:ascii="Arial" w:hAnsi="Arial" w:cs="Arial"/>
          <w:sz w:val="24"/>
          <w:szCs w:val="24"/>
        </w:rPr>
      </w:pPr>
    </w:p>
    <w:p w:rsidR="007E3295" w:rsidRPr="00F02C3B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32"/>
          <w:szCs w:val="32"/>
          <w:lang w:val="en-AU" w:eastAsia="en-AU"/>
        </w:rPr>
      </w:pPr>
      <w:r w:rsidRPr="00F02C3B">
        <w:rPr>
          <w:rFonts w:ascii="Arial" w:eastAsia="Times New Roman" w:hAnsi="Arial" w:cs="Arial"/>
          <w:color w:val="2F5496" w:themeColor="accent1" w:themeShade="BF"/>
          <w:sz w:val="32"/>
          <w:szCs w:val="32"/>
          <w:lang w:val="en-AU" w:eastAsia="en-AU"/>
        </w:rPr>
        <w:lastRenderedPageBreak/>
        <w:t>Suggested Contents Page</w:t>
      </w:r>
    </w:p>
    <w:tbl>
      <w:tblPr>
        <w:tblStyle w:val="TableGrid2"/>
        <w:tblpPr w:leftFromText="180" w:rightFromText="180" w:vertAnchor="text" w:horzAnchor="margin" w:tblpXSpec="center" w:tblpY="440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6232"/>
        <w:gridCol w:w="777"/>
      </w:tblGrid>
      <w:tr w:rsidR="007E3295" w:rsidRPr="007E3295" w:rsidTr="005A50D4">
        <w:tc>
          <w:tcPr>
            <w:tcW w:w="6232" w:type="dxa"/>
            <w:tcBorders>
              <w:top w:val="nil"/>
              <w:left w:val="nil"/>
              <w:right w:val="nil"/>
            </w:tcBorders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Page</w:t>
            </w: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 xml:space="preserve">Welcome to the Company 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 xml:space="preserve"> </w:t>
            </w: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Induction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 xml:space="preserve">Probationary Period 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Statement of employment terms and conditions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Equal opportunities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Health and safety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Pay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Training and Appraisals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Dress Code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Smoking policy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Consumption of Alcohol and Drugs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Personal Property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Use of email, internet and social media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Personal calls and mobile phones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Data protection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 xml:space="preserve">Leave </w:t>
            </w:r>
          </w:p>
          <w:p w:rsidR="007E3295" w:rsidRPr="007E3295" w:rsidRDefault="007E3295" w:rsidP="007E3295">
            <w:pPr>
              <w:numPr>
                <w:ilvl w:val="1"/>
                <w:numId w:val="49"/>
              </w:numPr>
              <w:spacing w:before="120" w:after="100" w:afterAutospacing="1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  <w:t>Holiday leave</w:t>
            </w:r>
          </w:p>
          <w:p w:rsidR="007E3295" w:rsidRPr="007E3295" w:rsidRDefault="007E3295" w:rsidP="007E3295">
            <w:pPr>
              <w:numPr>
                <w:ilvl w:val="1"/>
                <w:numId w:val="49"/>
              </w:numPr>
              <w:spacing w:before="120" w:after="100" w:afterAutospacing="1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  <w:t>Maternity leave</w:t>
            </w:r>
          </w:p>
          <w:p w:rsidR="007E3295" w:rsidRPr="007E3295" w:rsidRDefault="007E3295" w:rsidP="007E3295">
            <w:pPr>
              <w:numPr>
                <w:ilvl w:val="1"/>
                <w:numId w:val="49"/>
              </w:numPr>
              <w:spacing w:before="120" w:after="100" w:afterAutospacing="1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  <w:t>Paternity Leave</w:t>
            </w:r>
          </w:p>
          <w:p w:rsidR="007E3295" w:rsidRPr="007E3295" w:rsidRDefault="007E3295" w:rsidP="007E3295">
            <w:pPr>
              <w:numPr>
                <w:ilvl w:val="1"/>
                <w:numId w:val="49"/>
              </w:numPr>
              <w:spacing w:before="120" w:after="100" w:afterAutospacing="1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  <w:t>Compassionate leave</w:t>
            </w:r>
          </w:p>
          <w:p w:rsidR="007E3295" w:rsidRPr="007E3295" w:rsidRDefault="007E3295" w:rsidP="007E3295">
            <w:pPr>
              <w:numPr>
                <w:ilvl w:val="1"/>
                <w:numId w:val="49"/>
              </w:numPr>
              <w:spacing w:before="120" w:after="100" w:afterAutospacing="1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lang w:val="en-AU" w:eastAsia="en-AU"/>
              </w:rPr>
              <w:t>Sick leave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Disciplinary Procedure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Grievance Procedure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  <w:tr w:rsidR="007E3295" w:rsidRPr="007E3295" w:rsidTr="005A50D4">
        <w:tc>
          <w:tcPr>
            <w:tcW w:w="6232" w:type="dxa"/>
          </w:tcPr>
          <w:p w:rsidR="007E3295" w:rsidRPr="007E3295" w:rsidRDefault="007E3295" w:rsidP="007E3295">
            <w:pPr>
              <w:numPr>
                <w:ilvl w:val="0"/>
                <w:numId w:val="49"/>
              </w:numPr>
              <w:spacing w:before="120" w:line="360" w:lineRule="auto"/>
              <w:contextualSpacing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  <w:r w:rsidRPr="007E3295"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  <w:t>Termination of employment</w:t>
            </w:r>
          </w:p>
        </w:tc>
        <w:tc>
          <w:tcPr>
            <w:tcW w:w="777" w:type="dxa"/>
          </w:tcPr>
          <w:p w:rsidR="007E3295" w:rsidRPr="007E3295" w:rsidRDefault="007E3295" w:rsidP="007E3295">
            <w:pPr>
              <w:spacing w:line="360" w:lineRule="auto"/>
              <w:rPr>
                <w:rFonts w:ascii="Arial" w:eastAsia="Times New Roman" w:hAnsi="Arial" w:cs="Arial"/>
                <w:color w:val="2F5496" w:themeColor="accent1" w:themeShade="BF"/>
                <w:sz w:val="24"/>
                <w:szCs w:val="24"/>
                <w:lang w:val="en-AU" w:eastAsia="en-AU"/>
              </w:rPr>
            </w:pPr>
          </w:p>
        </w:tc>
      </w:tr>
    </w:tbl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28"/>
          <w:szCs w:val="28"/>
          <w:lang w:val="en-AU" w:eastAsia="en-AU"/>
        </w:rPr>
      </w:pP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44"/>
          <w:szCs w:val="44"/>
          <w:lang w:val="en-AU" w:eastAsia="en-AU"/>
        </w:rPr>
      </w:pPr>
    </w:p>
    <w:p w:rsidR="007E3295" w:rsidRPr="007E3295" w:rsidRDefault="007E3295" w:rsidP="007E3295">
      <w:pPr>
        <w:spacing w:line="259" w:lineRule="auto"/>
        <w:rPr>
          <w:rFonts w:ascii="Arial" w:eastAsia="Times New Roman" w:hAnsi="Arial" w:cs="Arial"/>
          <w:color w:val="2F5496" w:themeColor="accent1" w:themeShade="BF"/>
          <w:sz w:val="44"/>
          <w:szCs w:val="44"/>
          <w:lang w:val="en-AU" w:eastAsia="en-AU"/>
        </w:rPr>
      </w:pPr>
      <w:r w:rsidRPr="007E3295">
        <w:rPr>
          <w:rFonts w:ascii="Arial" w:eastAsia="Times New Roman" w:hAnsi="Arial" w:cs="Arial"/>
          <w:color w:val="2F5496" w:themeColor="accent1" w:themeShade="BF"/>
          <w:sz w:val="44"/>
          <w:szCs w:val="44"/>
          <w:lang w:val="en-AU" w:eastAsia="en-AU"/>
        </w:rPr>
        <w:br w:type="page"/>
      </w: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lastRenderedPageBreak/>
        <w:t>Welcome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[Insert information to welcome new employees to the company and explain 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the purpose of the handbook]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i/>
          <w:sz w:val="24"/>
          <w:szCs w:val="24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Our Company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I</w:t>
      </w: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nsert information explaining how the company started and an overview of products and services offered.  Also include company Vision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, Mission</w:t>
      </w: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 and Values statement here if applicable]</w:t>
      </w:r>
    </w:p>
    <w:p w:rsidR="007E3295" w:rsidRPr="007E3295" w:rsidRDefault="007E3295" w:rsidP="007E3295">
      <w:pPr>
        <w:shd w:val="clear" w:color="auto" w:fill="FFFFFF"/>
        <w:spacing w:after="136" w:line="240" w:lineRule="auto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en-GB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Induction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I</w:t>
      </w: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nsert information explaining induction process and timescales for new employees]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 xml:space="preserve">Probationary Period 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I</w:t>
      </w: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nsert information regarding purpose and length of probationary period]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i/>
          <w:sz w:val="24"/>
          <w:szCs w:val="24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Statement of Employment Terms and Conditions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[Insert written Statement of Terms and Conditions for employment]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i/>
          <w:sz w:val="24"/>
          <w:szCs w:val="24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Equality and Diversity/Equal Opportunities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I</w:t>
      </w: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nsert policy statement demonstrating the company’s commitment to encouraging equality and eliminating discrimination.  This should reflect the law, </w:t>
      </w:r>
      <w:r w:rsidR="006B0784">
        <w:rPr>
          <w:rFonts w:ascii="Arial" w:eastAsia="Times New Roman" w:hAnsi="Arial" w:cs="Arial"/>
          <w:sz w:val="24"/>
          <w:szCs w:val="24"/>
          <w:lang w:val="en-AU" w:eastAsia="en-AU"/>
        </w:rPr>
        <w:t>namely the Equalities Act 2010]</w:t>
      </w:r>
    </w:p>
    <w:p w:rsid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val="en-AU" w:eastAsia="en-AU"/>
        </w:rPr>
      </w:pPr>
    </w:p>
    <w:p w:rsidR="006B0784" w:rsidRDefault="006B0784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val="en-AU" w:eastAsia="en-AU"/>
        </w:rPr>
      </w:pPr>
    </w:p>
    <w:p w:rsidR="006B0784" w:rsidRDefault="006B0784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val="en-AU" w:eastAsia="en-AU"/>
        </w:rPr>
      </w:pPr>
    </w:p>
    <w:p w:rsidR="006B0784" w:rsidRPr="007E3295" w:rsidRDefault="006B0784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lastRenderedPageBreak/>
        <w:t>Health and Safety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</w:t>
      </w:r>
      <w:r w:rsidR="00585BA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I</w:t>
      </w: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nsert information to support health and safety requirements]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Companies that employ five or more employees are required by law to have a written health and safety policy statement.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Pay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[Insert statement informing employees of how and wh</w:t>
      </w:r>
      <w:r w:rsidR="006B0784">
        <w:rPr>
          <w:rFonts w:ascii="Arial" w:eastAsia="Times New Roman" w:hAnsi="Arial" w:cs="Arial"/>
          <w:sz w:val="24"/>
          <w:szCs w:val="24"/>
          <w:lang w:val="en-AU" w:eastAsia="en-AU"/>
        </w:rPr>
        <w:t>en they will receive their pay]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12"/>
          <w:szCs w:val="12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Appraisals and Training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[Insert information to inform employees of your training and development activities and appraisal process]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sz w:val="12"/>
          <w:szCs w:val="12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Dress Code/Work Wear</w:t>
      </w:r>
    </w:p>
    <w:p w:rsidR="007E3295" w:rsidRPr="006B0784" w:rsidRDefault="0023279B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</w:t>
      </w:r>
      <w:r w:rsidR="007E3295" w:rsidRPr="006B0784">
        <w:rPr>
          <w:rFonts w:ascii="Arial" w:eastAsia="Times New Roman" w:hAnsi="Arial" w:cs="Arial"/>
          <w:sz w:val="24"/>
          <w:szCs w:val="24"/>
          <w:lang w:val="en-AU" w:eastAsia="en-AU"/>
        </w:rPr>
        <w:t>Insert information informing employees of the dress code or uniform requirements]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You must ensure your </w:t>
      </w:r>
      <w:r w:rsidR="006B0784">
        <w:rPr>
          <w:rFonts w:ascii="Arial" w:eastAsia="Times New Roman" w:hAnsi="Arial" w:cs="Arial"/>
          <w:sz w:val="24"/>
          <w:szCs w:val="24"/>
          <w:lang w:val="en-AU" w:eastAsia="en-AU"/>
        </w:rPr>
        <w:t>d</w:t>
      </w: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ress code policies are not implemented in a discriminatory way.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sz w:val="12"/>
          <w:szCs w:val="12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Smoking policy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[Insert information to inform employees of the smoking policy]</w:t>
      </w:r>
    </w:p>
    <w:p w:rsidR="00C55C38" w:rsidRPr="007E3295" w:rsidRDefault="00C55C38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12"/>
          <w:szCs w:val="12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Alcohol and Drug Consumption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[Insert information to inform employees of the company’s tolerance towards alcohol and drugs consumption]</w:t>
      </w:r>
    </w:p>
    <w:p w:rsid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12"/>
          <w:szCs w:val="12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Personal Property</w:t>
      </w:r>
    </w:p>
    <w:p w:rsid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[Insert statement to inform employees of responsibilities in relation to personal property]</w:t>
      </w: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lastRenderedPageBreak/>
        <w:t>Use of email, Internet and Social Media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 xml:space="preserve">[Insert statement informing employees of responsibilities in relation to use of computers and rules in relation to email use, internet use and social media use] 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12"/>
          <w:szCs w:val="12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Telephones and Mobile Phones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[Include a statement to inform employees of responsibilities in rel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ation to making personal calls]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i/>
          <w:sz w:val="12"/>
          <w:szCs w:val="12"/>
          <w:lang w:val="en-AU" w:eastAsia="en-AU"/>
        </w:rPr>
      </w:pPr>
    </w:p>
    <w:p w:rsidR="007E3295" w:rsidRPr="006B0784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6B0784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Confidentiality and Data Protection</w:t>
      </w:r>
    </w:p>
    <w:p w:rsidR="007E3295" w:rsidRPr="006B0784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6B0784">
        <w:rPr>
          <w:rFonts w:ascii="Arial" w:eastAsia="Times New Roman" w:hAnsi="Arial" w:cs="Arial"/>
          <w:sz w:val="24"/>
          <w:szCs w:val="24"/>
          <w:lang w:val="en-AU" w:eastAsia="en-AU"/>
        </w:rPr>
        <w:t>[Include a statement to inform employees of responsibilities in relation to handling sensitiv</w:t>
      </w:r>
      <w:r w:rsidR="006B0784" w:rsidRPr="006B0784">
        <w:rPr>
          <w:rFonts w:ascii="Arial" w:eastAsia="Times New Roman" w:hAnsi="Arial" w:cs="Arial"/>
          <w:sz w:val="24"/>
          <w:szCs w:val="24"/>
          <w:lang w:val="en-AU" w:eastAsia="en-AU"/>
        </w:rPr>
        <w:t>e and identifiable information]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12"/>
          <w:szCs w:val="12"/>
          <w:lang w:val="en-AU" w:eastAsia="en-AU"/>
        </w:rPr>
      </w:pPr>
    </w:p>
    <w:p w:rsidR="007E3295" w:rsidRPr="00AC502E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AC502E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Leave</w:t>
      </w:r>
    </w:p>
    <w:p w:rsidR="007E3295" w:rsidRPr="00AC502E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AC502E">
        <w:rPr>
          <w:rFonts w:ascii="Arial" w:eastAsia="Times New Roman" w:hAnsi="Arial" w:cs="Arial"/>
          <w:sz w:val="24"/>
          <w:szCs w:val="24"/>
          <w:lang w:val="en-AU" w:eastAsia="en-AU"/>
        </w:rPr>
        <w:t>[Insert information and/or policies to support leave entitlements and procedures for requesting leave.  This should include Holiday Leave, Maternity and Paternity Leave Compassionate Leave and Sick Leave, and other leave policies in place]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Times New Roman"/>
          <w:sz w:val="12"/>
          <w:szCs w:val="12"/>
          <w:lang w:val="en-AU" w:eastAsia="en-AU"/>
        </w:rPr>
      </w:pPr>
    </w:p>
    <w:p w:rsidR="007E3295" w:rsidRPr="00AC502E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AC502E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Disciplinary Procedure</w:t>
      </w:r>
    </w:p>
    <w:p w:rsidR="007E3295" w:rsidRPr="00AC502E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AC502E">
        <w:rPr>
          <w:rFonts w:ascii="Arial" w:eastAsia="Times New Roman" w:hAnsi="Arial" w:cs="Arial"/>
          <w:sz w:val="24"/>
          <w:szCs w:val="24"/>
          <w:lang w:val="en-AU" w:eastAsia="en-AU"/>
        </w:rPr>
        <w:t xml:space="preserve">[Insert company </w:t>
      </w:r>
      <w:r w:rsidR="00AC502E" w:rsidRPr="00AC502E">
        <w:rPr>
          <w:rFonts w:ascii="Arial" w:eastAsia="Times New Roman" w:hAnsi="Arial" w:cs="Arial"/>
          <w:sz w:val="24"/>
          <w:szCs w:val="24"/>
          <w:lang w:val="en-AU" w:eastAsia="en-AU"/>
        </w:rPr>
        <w:t>d</w:t>
      </w:r>
      <w:r w:rsidRPr="00AC502E">
        <w:rPr>
          <w:rFonts w:ascii="Arial" w:eastAsia="Times New Roman" w:hAnsi="Arial" w:cs="Arial"/>
          <w:sz w:val="24"/>
          <w:szCs w:val="24"/>
          <w:lang w:val="en-AU" w:eastAsia="en-AU"/>
        </w:rPr>
        <w:t>isciplinary policy/procedures</w:t>
      </w:r>
      <w:r w:rsidR="00C55C38" w:rsidRPr="00AC502E">
        <w:rPr>
          <w:rFonts w:ascii="Arial" w:eastAsia="Times New Roman" w:hAnsi="Arial" w:cs="Arial"/>
          <w:sz w:val="24"/>
          <w:szCs w:val="24"/>
          <w:lang w:val="en-AU" w:eastAsia="en-AU"/>
        </w:rPr>
        <w:t>]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i/>
          <w:sz w:val="12"/>
          <w:szCs w:val="12"/>
          <w:lang w:val="en-AU" w:eastAsia="en-AU"/>
        </w:rPr>
      </w:pPr>
      <w:r w:rsidRPr="007E3295">
        <w:rPr>
          <w:rFonts w:ascii="Arial" w:eastAsia="Times New Roman" w:hAnsi="Arial" w:cs="Arial"/>
          <w:i/>
          <w:sz w:val="24"/>
          <w:szCs w:val="24"/>
          <w:lang w:val="en-AU" w:eastAsia="en-AU"/>
        </w:rPr>
        <w:t xml:space="preserve"> </w:t>
      </w:r>
    </w:p>
    <w:p w:rsidR="007E3295" w:rsidRPr="00AC502E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AC502E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Grievance Procedure</w:t>
      </w:r>
    </w:p>
    <w:p w:rsidR="007E3295" w:rsidRPr="00AC502E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AC502E">
        <w:rPr>
          <w:rFonts w:ascii="Arial" w:eastAsia="Times New Roman" w:hAnsi="Arial" w:cs="Arial"/>
          <w:sz w:val="24"/>
          <w:szCs w:val="24"/>
          <w:lang w:val="en-AU" w:eastAsia="en-AU"/>
        </w:rPr>
        <w:t>[Insert company grievance policy/procedure]</w:t>
      </w:r>
    </w:p>
    <w:p w:rsidR="007E3295" w:rsidRPr="007E3295" w:rsidRDefault="007E3295" w:rsidP="007E3295">
      <w:pPr>
        <w:spacing w:before="120" w:after="0" w:line="360" w:lineRule="auto"/>
        <w:rPr>
          <w:rFonts w:ascii="Arial" w:eastAsia="Times New Roman" w:hAnsi="Arial" w:cs="Arial"/>
          <w:color w:val="2F5496" w:themeColor="accent1" w:themeShade="BF"/>
          <w:sz w:val="12"/>
          <w:szCs w:val="12"/>
          <w:lang w:val="en-AU" w:eastAsia="en-AU"/>
        </w:rPr>
      </w:pPr>
    </w:p>
    <w:p w:rsidR="007E3295" w:rsidRPr="00AC502E" w:rsidRDefault="007E3295" w:rsidP="007E3295">
      <w:pPr>
        <w:shd w:val="clear" w:color="auto" w:fill="D9E2F3" w:themeFill="accent1" w:themeFillTint="33"/>
        <w:spacing w:before="120" w:after="0" w:line="360" w:lineRule="auto"/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</w:pPr>
      <w:r w:rsidRPr="00AC502E">
        <w:rPr>
          <w:rFonts w:ascii="Arial" w:eastAsia="Times New Roman" w:hAnsi="Arial" w:cs="Arial"/>
          <w:b/>
          <w:color w:val="2F5496" w:themeColor="accent1" w:themeShade="BF"/>
          <w:sz w:val="32"/>
          <w:szCs w:val="32"/>
          <w:lang w:val="en-AU" w:eastAsia="en-AU"/>
        </w:rPr>
        <w:t>Termination of employment</w:t>
      </w:r>
    </w:p>
    <w:p w:rsidR="007E3295" w:rsidRPr="00AC502E" w:rsidRDefault="007E3295" w:rsidP="007E3295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val="en-AU" w:eastAsia="en-AU"/>
        </w:rPr>
      </w:pPr>
      <w:r w:rsidRPr="00AC502E">
        <w:rPr>
          <w:rFonts w:ascii="Arial" w:eastAsia="Times New Roman" w:hAnsi="Arial" w:cs="Arial"/>
          <w:sz w:val="24"/>
          <w:szCs w:val="24"/>
          <w:lang w:val="en-AU" w:eastAsia="en-AU"/>
        </w:rPr>
        <w:t>[Insert information informing employees of process for resigning from their job role]</w:t>
      </w:r>
    </w:p>
    <w:p w:rsidR="00BF1BAD" w:rsidRDefault="00BF1BAD" w:rsidP="00356A23">
      <w:pPr>
        <w:rPr>
          <w:rFonts w:ascii="Arial" w:hAnsi="Arial" w:cs="Arial"/>
          <w:sz w:val="24"/>
          <w:szCs w:val="24"/>
        </w:rPr>
      </w:pPr>
    </w:p>
    <w:sectPr w:rsidR="00BF1BAD" w:rsidSect="00B6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0F" w:rsidRDefault="00FB650F" w:rsidP="00951E5F">
      <w:pPr>
        <w:spacing w:after="0" w:line="240" w:lineRule="auto"/>
      </w:pPr>
      <w:r>
        <w:separator/>
      </w:r>
    </w:p>
  </w:endnote>
  <w:endnote w:type="continuationSeparator" w:id="0">
    <w:p w:rsidR="00FB650F" w:rsidRDefault="00FB650F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B0" w:rsidRDefault="00E96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3B" w:rsidRPr="00F02C3B" w:rsidRDefault="00F02C3B" w:rsidP="00F02C3B">
    <w:r w:rsidRPr="00F02C3B">
      <w:t>Uncontrolled when printed                                                                                          Developed September 2017</w:t>
    </w:r>
  </w:p>
  <w:p w:rsidR="00F02C3B" w:rsidRDefault="00F02C3B">
    <w:pPr>
      <w:pStyle w:val="Footer"/>
    </w:pPr>
  </w:p>
  <w:p w:rsidR="00F02C3B" w:rsidRDefault="00F02C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B0" w:rsidRDefault="00E96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0F" w:rsidRDefault="00FB650F" w:rsidP="00951E5F">
      <w:pPr>
        <w:spacing w:after="0" w:line="240" w:lineRule="auto"/>
      </w:pPr>
      <w:r>
        <w:separator/>
      </w:r>
    </w:p>
  </w:footnote>
  <w:footnote w:type="continuationSeparator" w:id="0">
    <w:p w:rsidR="00FB650F" w:rsidRDefault="00FB650F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B0" w:rsidRDefault="00E96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16" w:rsidRDefault="00154E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8B0" w:rsidRDefault="00E96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42AA0"/>
    <w:multiLevelType w:val="hybridMultilevel"/>
    <w:tmpl w:val="DC12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131"/>
    <w:multiLevelType w:val="hybridMultilevel"/>
    <w:tmpl w:val="A78E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91EA5"/>
    <w:multiLevelType w:val="hybridMultilevel"/>
    <w:tmpl w:val="8A988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6099E"/>
    <w:multiLevelType w:val="multilevel"/>
    <w:tmpl w:val="637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2744A"/>
    <w:multiLevelType w:val="hybridMultilevel"/>
    <w:tmpl w:val="34B424FC"/>
    <w:lvl w:ilvl="0" w:tplc="2DCA0E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70B"/>
    <w:multiLevelType w:val="hybridMultilevel"/>
    <w:tmpl w:val="115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F63E5"/>
    <w:multiLevelType w:val="hybridMultilevel"/>
    <w:tmpl w:val="2F7E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E45C5"/>
    <w:multiLevelType w:val="hybridMultilevel"/>
    <w:tmpl w:val="BCC2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35BE"/>
    <w:multiLevelType w:val="hybridMultilevel"/>
    <w:tmpl w:val="F1C4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A61BF"/>
    <w:multiLevelType w:val="hybridMultilevel"/>
    <w:tmpl w:val="442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1FFF"/>
    <w:multiLevelType w:val="hybridMultilevel"/>
    <w:tmpl w:val="4508D5A8"/>
    <w:lvl w:ilvl="0" w:tplc="04C2D3D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366F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223D4"/>
    <w:multiLevelType w:val="hybridMultilevel"/>
    <w:tmpl w:val="729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F4695"/>
    <w:multiLevelType w:val="multilevel"/>
    <w:tmpl w:val="9FF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C085D"/>
    <w:multiLevelType w:val="hybridMultilevel"/>
    <w:tmpl w:val="D62C10AE"/>
    <w:lvl w:ilvl="0" w:tplc="4E52F5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67338"/>
    <w:multiLevelType w:val="hybridMultilevel"/>
    <w:tmpl w:val="C060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85635"/>
    <w:multiLevelType w:val="hybridMultilevel"/>
    <w:tmpl w:val="11CA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743F1"/>
    <w:multiLevelType w:val="multilevel"/>
    <w:tmpl w:val="59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6618A"/>
    <w:multiLevelType w:val="hybridMultilevel"/>
    <w:tmpl w:val="7A2C7D6E"/>
    <w:lvl w:ilvl="0" w:tplc="8312BF64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6703735"/>
    <w:multiLevelType w:val="multilevel"/>
    <w:tmpl w:val="5C269C5E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86A6D40"/>
    <w:multiLevelType w:val="hybridMultilevel"/>
    <w:tmpl w:val="F8A0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5B90"/>
    <w:multiLevelType w:val="hybridMultilevel"/>
    <w:tmpl w:val="BE1E1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42D78"/>
    <w:multiLevelType w:val="hybridMultilevel"/>
    <w:tmpl w:val="F4FE452C"/>
    <w:lvl w:ilvl="0" w:tplc="5AB8A8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51A9C"/>
    <w:multiLevelType w:val="multilevel"/>
    <w:tmpl w:val="0D4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10A18"/>
    <w:multiLevelType w:val="hybridMultilevel"/>
    <w:tmpl w:val="BC76B2C8"/>
    <w:lvl w:ilvl="0" w:tplc="AFD4F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B1788"/>
    <w:multiLevelType w:val="multilevel"/>
    <w:tmpl w:val="B242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5E21FC9"/>
    <w:multiLevelType w:val="multilevel"/>
    <w:tmpl w:val="2BA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93919"/>
    <w:multiLevelType w:val="hybridMultilevel"/>
    <w:tmpl w:val="66DE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734E1"/>
    <w:multiLevelType w:val="hybridMultilevel"/>
    <w:tmpl w:val="3F16AD84"/>
    <w:lvl w:ilvl="0" w:tplc="24846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20D51"/>
    <w:multiLevelType w:val="hybridMultilevel"/>
    <w:tmpl w:val="186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B49C3"/>
    <w:multiLevelType w:val="hybridMultilevel"/>
    <w:tmpl w:val="1E8C4E76"/>
    <w:lvl w:ilvl="0" w:tplc="08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1">
    <w:nsid w:val="49B5563C"/>
    <w:multiLevelType w:val="hybridMultilevel"/>
    <w:tmpl w:val="F138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E4543"/>
    <w:multiLevelType w:val="hybridMultilevel"/>
    <w:tmpl w:val="B08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396EAC"/>
    <w:multiLevelType w:val="hybridMultilevel"/>
    <w:tmpl w:val="00A06488"/>
    <w:lvl w:ilvl="0" w:tplc="D43A75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86C01"/>
    <w:multiLevelType w:val="hybridMultilevel"/>
    <w:tmpl w:val="741C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5EF"/>
    <w:multiLevelType w:val="hybridMultilevel"/>
    <w:tmpl w:val="BDEA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F6AB8"/>
    <w:multiLevelType w:val="multilevel"/>
    <w:tmpl w:val="E43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735855"/>
    <w:multiLevelType w:val="hybridMultilevel"/>
    <w:tmpl w:val="DF7C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F55D3"/>
    <w:multiLevelType w:val="hybridMultilevel"/>
    <w:tmpl w:val="E7A2E162"/>
    <w:lvl w:ilvl="0" w:tplc="07C44B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003A3D"/>
    <w:multiLevelType w:val="hybridMultilevel"/>
    <w:tmpl w:val="DEB2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AE1"/>
    <w:multiLevelType w:val="hybridMultilevel"/>
    <w:tmpl w:val="5D28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D1AA3"/>
    <w:multiLevelType w:val="hybridMultilevel"/>
    <w:tmpl w:val="45F2D7F4"/>
    <w:lvl w:ilvl="0" w:tplc="04C2D3DA">
      <w:start w:val="1"/>
      <w:numFmt w:val="bullet"/>
      <w:lvlText w:val=""/>
      <w:lvlJc w:val="left"/>
      <w:pPr>
        <w:tabs>
          <w:tab w:val="num" w:pos="3629"/>
        </w:tabs>
        <w:ind w:left="3780" w:hanging="661"/>
      </w:pPr>
      <w:rPr>
        <w:rFonts w:ascii="Wingdings" w:hAnsi="Wingdings" w:hint="default"/>
        <w:color w:val="3366FF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7C9CE8B0">
      <w:start w:val="1"/>
      <w:numFmt w:val="bullet"/>
      <w:lvlText w:val="o"/>
      <w:lvlJc w:val="left"/>
      <w:pPr>
        <w:tabs>
          <w:tab w:val="num" w:pos="3515"/>
        </w:tabs>
        <w:ind w:left="3420" w:hanging="301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42">
    <w:nsid w:val="6DB63B36"/>
    <w:multiLevelType w:val="hybridMultilevel"/>
    <w:tmpl w:val="777A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3643F"/>
    <w:multiLevelType w:val="hybridMultilevel"/>
    <w:tmpl w:val="47F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A6028"/>
    <w:multiLevelType w:val="hybridMultilevel"/>
    <w:tmpl w:val="681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444A5"/>
    <w:multiLevelType w:val="hybridMultilevel"/>
    <w:tmpl w:val="5398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227DA"/>
    <w:multiLevelType w:val="hybridMultilevel"/>
    <w:tmpl w:val="41E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22E76"/>
    <w:multiLevelType w:val="hybridMultilevel"/>
    <w:tmpl w:val="4E2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C4D8D"/>
    <w:multiLevelType w:val="multilevel"/>
    <w:tmpl w:val="D2F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8"/>
  </w:num>
  <w:num w:numId="3">
    <w:abstractNumId w:val="33"/>
  </w:num>
  <w:num w:numId="4">
    <w:abstractNumId w:val="42"/>
  </w:num>
  <w:num w:numId="5">
    <w:abstractNumId w:val="39"/>
  </w:num>
  <w:num w:numId="6">
    <w:abstractNumId w:val="28"/>
  </w:num>
  <w:num w:numId="7">
    <w:abstractNumId w:val="22"/>
  </w:num>
  <w:num w:numId="8">
    <w:abstractNumId w:val="14"/>
  </w:num>
  <w:num w:numId="9">
    <w:abstractNumId w:val="29"/>
  </w:num>
  <w:num w:numId="10">
    <w:abstractNumId w:val="31"/>
  </w:num>
  <w:num w:numId="11">
    <w:abstractNumId w:val="19"/>
  </w:num>
  <w:num w:numId="12">
    <w:abstractNumId w:val="21"/>
  </w:num>
  <w:num w:numId="13">
    <w:abstractNumId w:val="34"/>
  </w:num>
  <w:num w:numId="14">
    <w:abstractNumId w:val="25"/>
  </w:num>
  <w:num w:numId="15">
    <w:abstractNumId w:val="24"/>
  </w:num>
  <w:num w:numId="16">
    <w:abstractNumId w:val="38"/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6"/>
  </w:num>
  <w:num w:numId="24">
    <w:abstractNumId w:val="17"/>
  </w:num>
  <w:num w:numId="25">
    <w:abstractNumId w:val="32"/>
  </w:num>
  <w:num w:numId="26">
    <w:abstractNumId w:val="40"/>
  </w:num>
  <w:num w:numId="27">
    <w:abstractNumId w:val="1"/>
  </w:num>
  <w:num w:numId="28">
    <w:abstractNumId w:val="7"/>
  </w:num>
  <w:num w:numId="29">
    <w:abstractNumId w:val="27"/>
  </w:num>
  <w:num w:numId="30">
    <w:abstractNumId w:val="44"/>
  </w:num>
  <w:num w:numId="31">
    <w:abstractNumId w:val="6"/>
  </w:num>
  <w:num w:numId="32">
    <w:abstractNumId w:val="5"/>
  </w:num>
  <w:num w:numId="33">
    <w:abstractNumId w:val="12"/>
  </w:num>
  <w:num w:numId="34">
    <w:abstractNumId w:val="2"/>
  </w:num>
  <w:num w:numId="35">
    <w:abstractNumId w:val="37"/>
  </w:num>
  <w:num w:numId="36">
    <w:abstractNumId w:val="10"/>
  </w:num>
  <w:num w:numId="37">
    <w:abstractNumId w:val="0"/>
  </w:num>
  <w:num w:numId="38">
    <w:abstractNumId w:val="41"/>
  </w:num>
  <w:num w:numId="39">
    <w:abstractNumId w:val="11"/>
  </w:num>
  <w:num w:numId="40">
    <w:abstractNumId w:val="35"/>
  </w:num>
  <w:num w:numId="41">
    <w:abstractNumId w:val="8"/>
  </w:num>
  <w:num w:numId="42">
    <w:abstractNumId w:val="3"/>
  </w:num>
  <w:num w:numId="43">
    <w:abstractNumId w:val="20"/>
  </w:num>
  <w:num w:numId="44">
    <w:abstractNumId w:val="15"/>
  </w:num>
  <w:num w:numId="45">
    <w:abstractNumId w:val="46"/>
  </w:num>
  <w:num w:numId="46">
    <w:abstractNumId w:val="43"/>
  </w:num>
  <w:num w:numId="47">
    <w:abstractNumId w:val="47"/>
  </w:num>
  <w:num w:numId="48">
    <w:abstractNumId w:val="1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412E9"/>
    <w:rsid w:val="00051801"/>
    <w:rsid w:val="000549DB"/>
    <w:rsid w:val="00063F0F"/>
    <w:rsid w:val="00067848"/>
    <w:rsid w:val="00073914"/>
    <w:rsid w:val="00080969"/>
    <w:rsid w:val="0009009D"/>
    <w:rsid w:val="00090624"/>
    <w:rsid w:val="00091FE8"/>
    <w:rsid w:val="000920C2"/>
    <w:rsid w:val="00092796"/>
    <w:rsid w:val="000A68CF"/>
    <w:rsid w:val="000B0140"/>
    <w:rsid w:val="000B62FD"/>
    <w:rsid w:val="000D248D"/>
    <w:rsid w:val="000D641C"/>
    <w:rsid w:val="000F05B8"/>
    <w:rsid w:val="000F6477"/>
    <w:rsid w:val="001010AA"/>
    <w:rsid w:val="0012401E"/>
    <w:rsid w:val="00124250"/>
    <w:rsid w:val="00126EA6"/>
    <w:rsid w:val="001517B3"/>
    <w:rsid w:val="00154E16"/>
    <w:rsid w:val="001570AF"/>
    <w:rsid w:val="00165561"/>
    <w:rsid w:val="00171C6A"/>
    <w:rsid w:val="00196BDC"/>
    <w:rsid w:val="001E1F32"/>
    <w:rsid w:val="001E5030"/>
    <w:rsid w:val="00203726"/>
    <w:rsid w:val="00205821"/>
    <w:rsid w:val="0021206D"/>
    <w:rsid w:val="0023229F"/>
    <w:rsid w:val="0023279B"/>
    <w:rsid w:val="00233C01"/>
    <w:rsid w:val="002553D0"/>
    <w:rsid w:val="0025603D"/>
    <w:rsid w:val="00281D17"/>
    <w:rsid w:val="002A12E1"/>
    <w:rsid w:val="002A1EE3"/>
    <w:rsid w:val="002E1ED1"/>
    <w:rsid w:val="002E5D09"/>
    <w:rsid w:val="00300150"/>
    <w:rsid w:val="003420D4"/>
    <w:rsid w:val="00345A04"/>
    <w:rsid w:val="003502A5"/>
    <w:rsid w:val="00356A23"/>
    <w:rsid w:val="00394A41"/>
    <w:rsid w:val="003A29A2"/>
    <w:rsid w:val="003C1967"/>
    <w:rsid w:val="003C4500"/>
    <w:rsid w:val="003C5B94"/>
    <w:rsid w:val="003E5700"/>
    <w:rsid w:val="003F223A"/>
    <w:rsid w:val="003F6D06"/>
    <w:rsid w:val="004026F3"/>
    <w:rsid w:val="00403D2A"/>
    <w:rsid w:val="00407C4B"/>
    <w:rsid w:val="0042564A"/>
    <w:rsid w:val="004334A6"/>
    <w:rsid w:val="00445529"/>
    <w:rsid w:val="00472473"/>
    <w:rsid w:val="0047691E"/>
    <w:rsid w:val="004A036B"/>
    <w:rsid w:val="004A655B"/>
    <w:rsid w:val="004D7530"/>
    <w:rsid w:val="004E7416"/>
    <w:rsid w:val="005159F2"/>
    <w:rsid w:val="00522A1E"/>
    <w:rsid w:val="00525A6A"/>
    <w:rsid w:val="005412FA"/>
    <w:rsid w:val="00570CD4"/>
    <w:rsid w:val="00583EB2"/>
    <w:rsid w:val="00585BA4"/>
    <w:rsid w:val="005A27BF"/>
    <w:rsid w:val="005A50D4"/>
    <w:rsid w:val="005B0BB7"/>
    <w:rsid w:val="005B5A8F"/>
    <w:rsid w:val="005D3AEE"/>
    <w:rsid w:val="005D413D"/>
    <w:rsid w:val="005E1C2D"/>
    <w:rsid w:val="00600D6A"/>
    <w:rsid w:val="006113EC"/>
    <w:rsid w:val="00622DF1"/>
    <w:rsid w:val="00623ADB"/>
    <w:rsid w:val="00625A8D"/>
    <w:rsid w:val="00626829"/>
    <w:rsid w:val="0063394C"/>
    <w:rsid w:val="0063511B"/>
    <w:rsid w:val="00637ABF"/>
    <w:rsid w:val="0066042A"/>
    <w:rsid w:val="00667C82"/>
    <w:rsid w:val="006847DC"/>
    <w:rsid w:val="00697F05"/>
    <w:rsid w:val="006B0784"/>
    <w:rsid w:val="006E1EE8"/>
    <w:rsid w:val="00703D16"/>
    <w:rsid w:val="00706393"/>
    <w:rsid w:val="00724603"/>
    <w:rsid w:val="0072491E"/>
    <w:rsid w:val="0073135D"/>
    <w:rsid w:val="00752A86"/>
    <w:rsid w:val="00763302"/>
    <w:rsid w:val="00793AFA"/>
    <w:rsid w:val="007966DE"/>
    <w:rsid w:val="007970C6"/>
    <w:rsid w:val="007A275E"/>
    <w:rsid w:val="007B10D4"/>
    <w:rsid w:val="007D0212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61D2B"/>
    <w:rsid w:val="008643D5"/>
    <w:rsid w:val="00866F2E"/>
    <w:rsid w:val="00881918"/>
    <w:rsid w:val="0088296F"/>
    <w:rsid w:val="0088443B"/>
    <w:rsid w:val="008970BE"/>
    <w:rsid w:val="008A4E3C"/>
    <w:rsid w:val="008B0DE3"/>
    <w:rsid w:val="008C01FA"/>
    <w:rsid w:val="008C533D"/>
    <w:rsid w:val="008C6DD8"/>
    <w:rsid w:val="008D2E51"/>
    <w:rsid w:val="008D68E2"/>
    <w:rsid w:val="008E2E5E"/>
    <w:rsid w:val="008E4B74"/>
    <w:rsid w:val="0092517D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39DF"/>
    <w:rsid w:val="009D1F3A"/>
    <w:rsid w:val="009E4B50"/>
    <w:rsid w:val="00A026D4"/>
    <w:rsid w:val="00A1107A"/>
    <w:rsid w:val="00A80047"/>
    <w:rsid w:val="00AA7F89"/>
    <w:rsid w:val="00AB5424"/>
    <w:rsid w:val="00AC502E"/>
    <w:rsid w:val="00AC5BC9"/>
    <w:rsid w:val="00AC72E7"/>
    <w:rsid w:val="00AD062F"/>
    <w:rsid w:val="00AE4479"/>
    <w:rsid w:val="00AF02E6"/>
    <w:rsid w:val="00AF14E6"/>
    <w:rsid w:val="00B1057D"/>
    <w:rsid w:val="00B26B7A"/>
    <w:rsid w:val="00B370F2"/>
    <w:rsid w:val="00B46532"/>
    <w:rsid w:val="00B51C7D"/>
    <w:rsid w:val="00B6114C"/>
    <w:rsid w:val="00B8340D"/>
    <w:rsid w:val="00B83469"/>
    <w:rsid w:val="00B91E3F"/>
    <w:rsid w:val="00B95F5C"/>
    <w:rsid w:val="00BA1B9B"/>
    <w:rsid w:val="00BB1477"/>
    <w:rsid w:val="00BB23C7"/>
    <w:rsid w:val="00BC0437"/>
    <w:rsid w:val="00BD337A"/>
    <w:rsid w:val="00BD5FDF"/>
    <w:rsid w:val="00BE2FE3"/>
    <w:rsid w:val="00BE340D"/>
    <w:rsid w:val="00BF1BAD"/>
    <w:rsid w:val="00C0250D"/>
    <w:rsid w:val="00C145E2"/>
    <w:rsid w:val="00C16F53"/>
    <w:rsid w:val="00C350DE"/>
    <w:rsid w:val="00C53B34"/>
    <w:rsid w:val="00C55C38"/>
    <w:rsid w:val="00C56A72"/>
    <w:rsid w:val="00C81B35"/>
    <w:rsid w:val="00CB1573"/>
    <w:rsid w:val="00CC605C"/>
    <w:rsid w:val="00CD40F4"/>
    <w:rsid w:val="00CE246A"/>
    <w:rsid w:val="00CE4231"/>
    <w:rsid w:val="00CE4308"/>
    <w:rsid w:val="00CF2847"/>
    <w:rsid w:val="00CF43F5"/>
    <w:rsid w:val="00D059EC"/>
    <w:rsid w:val="00D1493A"/>
    <w:rsid w:val="00D2627E"/>
    <w:rsid w:val="00D3190E"/>
    <w:rsid w:val="00D35E81"/>
    <w:rsid w:val="00D4009C"/>
    <w:rsid w:val="00D400E6"/>
    <w:rsid w:val="00D60925"/>
    <w:rsid w:val="00D75A04"/>
    <w:rsid w:val="00D8334F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E14A85"/>
    <w:rsid w:val="00E30A47"/>
    <w:rsid w:val="00E31A58"/>
    <w:rsid w:val="00E412E1"/>
    <w:rsid w:val="00E6266C"/>
    <w:rsid w:val="00E73681"/>
    <w:rsid w:val="00E91CB6"/>
    <w:rsid w:val="00E968B0"/>
    <w:rsid w:val="00EA1E49"/>
    <w:rsid w:val="00EA5EC2"/>
    <w:rsid w:val="00EC38D9"/>
    <w:rsid w:val="00EC634D"/>
    <w:rsid w:val="00EC7696"/>
    <w:rsid w:val="00ED6B22"/>
    <w:rsid w:val="00EF483A"/>
    <w:rsid w:val="00F02C3B"/>
    <w:rsid w:val="00F165F0"/>
    <w:rsid w:val="00F27F0C"/>
    <w:rsid w:val="00F31DAB"/>
    <w:rsid w:val="00F44091"/>
    <w:rsid w:val="00F50466"/>
    <w:rsid w:val="00F54365"/>
    <w:rsid w:val="00F56F24"/>
    <w:rsid w:val="00F75D7D"/>
    <w:rsid w:val="00FB650F"/>
    <w:rsid w:val="00FD31E4"/>
    <w:rsid w:val="00FD4990"/>
    <w:rsid w:val="00FE4D11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37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1D97-3189-4547-95BC-6BD1E8F6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2017-09-22T12:44:00Z</dcterms:created>
  <dcterms:modified xsi:type="dcterms:W3CDTF">2017-09-22T12:44:00Z</dcterms:modified>
</cp:coreProperties>
</file>